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D" w:rsidRPr="00A34998" w:rsidRDefault="00DB226D" w:rsidP="00DB22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Памятка для родителей по обеспечению безопасности детей при катании с горок</w:t>
      </w:r>
    </w:p>
    <w:p w:rsidR="00DB226D" w:rsidRPr="00A34998" w:rsidRDefault="00A34998" w:rsidP="00DB22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0" distR="0" simplePos="0" relativeHeight="251658240" behindDoc="0" locked="0" layoutInCell="1" allowOverlap="0" wp14:anchorId="1A03A828" wp14:editId="1956CCBE">
            <wp:simplePos x="0" y="0"/>
            <wp:positionH relativeFrom="column">
              <wp:posOffset>2796540</wp:posOffset>
            </wp:positionH>
            <wp:positionV relativeFrom="line">
              <wp:posOffset>133985</wp:posOffset>
            </wp:positionV>
            <wp:extent cx="2958465" cy="2065020"/>
            <wp:effectExtent l="0" t="0" r="0" b="0"/>
            <wp:wrapSquare wrapText="bothSides"/>
            <wp:docPr id="2" name="Рисунок 2" descr="https://sch1-negoreloe.schoolnet.by/files/00708/obj/120/20893/img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-negoreloe.schoolnet.by/files/00708/obj/120/20893/img/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26D" w:rsidRPr="00A34998">
        <w:rPr>
          <w:rFonts w:ascii="Times New Roman" w:eastAsia="Times New Roman" w:hAnsi="Times New Roman" w:cs="Times New Roman"/>
          <w:b/>
          <w:bCs/>
          <w:shd w:val="clear" w:color="auto" w:fill="FFFFFF"/>
        </w:rPr>
        <w:t> </w:t>
      </w:r>
      <w:r w:rsidR="00DB226D"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      Сложно представить зиму без активного катания, а само катание – без саней. </w:t>
      </w:r>
      <w:proofErr w:type="gramStart"/>
      <w:r w:rsidR="00DB226D"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 отдых был не только приятным, но и безопасным, стоит внимательно относиться к выбору горки   и  средствам для катания, которых сейчас выпускается огромное количество – санки, ледянки пластмассовые, </w:t>
      </w:r>
      <w:proofErr w:type="spellStart"/>
      <w:r w:rsidR="00DB226D"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снегокаты</w:t>
      </w:r>
      <w:proofErr w:type="spellEnd"/>
      <w:r w:rsidR="00DB226D"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надувные санки (их называют по разному: ватрушки, тюбинги, тобогганы).</w:t>
      </w:r>
      <w:proofErr w:type="gramEnd"/>
    </w:p>
    <w:p w:rsidR="00DB226D" w:rsidRPr="00A34998" w:rsidRDefault="00DB226D" w:rsidP="00DB22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Родители!</w:t>
      </w: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Научите детей нескольким важным правилам поведения на горке и сами строго соблюдайте требования безопасности:</w:t>
      </w:r>
    </w:p>
    <w:p w:rsidR="00DB226D" w:rsidRPr="00A34998" w:rsidRDefault="00DB226D" w:rsidP="00DB226D">
      <w:pPr>
        <w:numPr>
          <w:ilvl w:val="0"/>
          <w:numId w:val="1"/>
        </w:numPr>
        <w:shd w:val="clear" w:color="auto" w:fill="FFFFFF"/>
        <w:spacing w:line="240" w:lineRule="auto"/>
        <w:ind w:left="408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съезжай с горки, пока не отошёл в сторону </w:t>
      </w:r>
      <w:proofErr w:type="gramStart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предыдущий</w:t>
      </w:r>
      <w:proofErr w:type="gramEnd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спускающийся.</w:t>
      </w:r>
    </w:p>
    <w:p w:rsidR="00DB226D" w:rsidRPr="00A34998" w:rsidRDefault="00DB226D" w:rsidP="00DB226D">
      <w:pPr>
        <w:numPr>
          <w:ilvl w:val="0"/>
          <w:numId w:val="1"/>
        </w:numPr>
        <w:shd w:val="clear" w:color="auto" w:fill="FFFFFF"/>
        <w:spacing w:line="240" w:lineRule="auto"/>
        <w:ind w:left="408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задерживайся внизу, когда съехал, а поскорее отползай или откатываться в сторону.</w:t>
      </w:r>
    </w:p>
    <w:p w:rsidR="00DB226D" w:rsidRPr="00A34998" w:rsidRDefault="00DB226D" w:rsidP="00DB226D">
      <w:pPr>
        <w:numPr>
          <w:ilvl w:val="0"/>
          <w:numId w:val="1"/>
        </w:numPr>
        <w:shd w:val="clear" w:color="auto" w:fill="FFFFFF"/>
        <w:spacing w:line="240" w:lineRule="auto"/>
        <w:ind w:left="408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перебегай ледяную дорожку.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 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A349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съезжающим</w:t>
      </w:r>
      <w:proofErr w:type="gramEnd"/>
      <w:r w:rsidRPr="00A349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DB226D" w:rsidRPr="00A34998" w:rsidRDefault="00DB226D" w:rsidP="00DB226D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Поднимайся на снежную или ледяную горку только в месте подъема, оборудованном ступенями, запрещается подниматься на горку там, где навстречу скатываются другие.</w:t>
      </w:r>
    </w:p>
    <w:p w:rsidR="00DB226D" w:rsidRPr="00A34998" w:rsidRDefault="00DB226D" w:rsidP="00DB226D">
      <w:pPr>
        <w:numPr>
          <w:ilvl w:val="0"/>
          <w:numId w:val="3"/>
        </w:numPr>
        <w:shd w:val="clear" w:color="auto" w:fill="FFFFFF"/>
        <w:spacing w:line="240" w:lineRule="auto"/>
        <w:ind w:left="408" w:hanging="360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избежание травматизма нельзя кататься стоя на ногах и на корточках.</w:t>
      </w:r>
    </w:p>
    <w:p w:rsidR="00DB226D" w:rsidRPr="00A34998" w:rsidRDefault="00DB226D" w:rsidP="00DB226D">
      <w:pPr>
        <w:numPr>
          <w:ilvl w:val="0"/>
          <w:numId w:val="4"/>
        </w:numPr>
        <w:shd w:val="clear" w:color="auto" w:fill="FFFFFF"/>
        <w:spacing w:line="240" w:lineRule="auto"/>
        <w:ind w:left="408" w:hanging="360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Старайся не съезжать спиной или головой вперёд (на животе), а всегда смотри вперёд, как при спуске, так и при подъёме.</w:t>
      </w:r>
    </w:p>
    <w:p w:rsidR="00DB226D" w:rsidRPr="00A34998" w:rsidRDefault="00DB226D" w:rsidP="00DB226D">
      <w:pPr>
        <w:numPr>
          <w:ilvl w:val="0"/>
          <w:numId w:val="5"/>
        </w:numPr>
        <w:shd w:val="clear" w:color="auto" w:fill="FFFFFF"/>
        <w:spacing w:line="240" w:lineRule="auto"/>
        <w:ind w:left="408" w:hanging="360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уйти от столкновения (на пути дерево, человек и  т.д.) нельзя, то надо постараться завалиться на бок или откатиться в сторону от ледяной поверхности.</w:t>
      </w:r>
    </w:p>
    <w:p w:rsidR="00DB226D" w:rsidRPr="00A34998" w:rsidRDefault="00DB226D" w:rsidP="00DB226D">
      <w:pPr>
        <w:numPr>
          <w:ilvl w:val="0"/>
          <w:numId w:val="6"/>
        </w:numPr>
        <w:shd w:val="clear" w:color="auto" w:fill="FFFFFF"/>
        <w:spacing w:line="240" w:lineRule="auto"/>
        <w:ind w:left="408" w:hanging="360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мимо горки идет прохожий, подожди, пока он пройдет, и только тогда совершай спуск.    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Поэтому, чтобы сделать свой отдых приятным, а спуск на тюбинге безопасным, необходимо</w:t>
      </w: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Кататься только на специально подготовленных трассах со снежной поверхностью.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Склон для катания должен быть 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Нельзя кататься с горок с трамплинами — при приземлении ватрушка сильно пружинит.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катайтесь на тюбинге в состоянии алкогольного опьянения.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Кататься на санках-ватрушках следует сидя. Не пытайтесь кататься на «ватрушке»  стоя или прыгая как на батуте.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Нельзя кататься на тюбинге вдвоем с ребенком - невозможно контролировать ситуацию одной рукой удерживая ребенка, а другой,  держась за ватрушку.</w:t>
      </w:r>
    </w:p>
    <w:p w:rsidR="00DB226D" w:rsidRPr="00A34998" w:rsidRDefault="00DB226D" w:rsidP="00DB226D">
      <w:pPr>
        <w:numPr>
          <w:ilvl w:val="0"/>
          <w:numId w:val="7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привязывайте надувные санки к транспортным средствам: </w:t>
      </w:r>
      <w:proofErr w:type="spellStart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снегокатам</w:t>
      </w:r>
      <w:proofErr w:type="spellEnd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квадроциклам</w:t>
      </w:r>
      <w:proofErr w:type="spellEnd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автомобилям и т.д.</w:t>
      </w:r>
    </w:p>
    <w:p w:rsidR="00DB226D" w:rsidRPr="00A34998" w:rsidRDefault="00DB226D" w:rsidP="00DB22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Чем опасно катание на тюбинге?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Тюбинг стремительно завоевывает популярность в нашей стране. Легкие, удобные, яркие надувные санки стали настоящим хитом продаж этой зимы среди любителей активного отдыха. Катание на тюбингах - захватывающее удовольствие, во время которого человек получает непередаваемые новые ощущения. В народе тюбинги обычно называют "ватрушками", "лепешками" "пончиками" и "бубликами, так как они представляют собой круглую надувную камеру, помещенную в специальный чехол, сильно напоминающую все эти виды выпечки.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Однако при всех имеющихся преимуществах тюбинга, необходимо учитывать тот факт, что "ватрушки" в отличие от санок и ледянок</w:t>
      </w: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более </w:t>
      </w:r>
      <w:proofErr w:type="spellStart"/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травмоопасны</w:t>
      </w:r>
      <w:proofErr w:type="spellEnd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Прежде чем кататься на тюбинге, необходимо помнить о том, что:</w:t>
      </w:r>
      <w:bookmarkStart w:id="0" w:name="_GoBack"/>
      <w:bookmarkEnd w:id="0"/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скорость, которую могут развивать надувные санки, очень велика.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Тюбинг не оборудован тормозом и </w:t>
      </w:r>
      <w:proofErr w:type="gramStart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управлять</w:t>
      </w:r>
      <w:proofErr w:type="gramEnd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 практически нереально.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 правил катания на тюбингах, которые сведут к минимуму возможные травмы и прочие неприятности.</w:t>
      </w:r>
    </w:p>
    <w:p w:rsidR="00DB226D" w:rsidRPr="00A34998" w:rsidRDefault="00DB226D" w:rsidP="00DB226D">
      <w:pPr>
        <w:numPr>
          <w:ilvl w:val="0"/>
          <w:numId w:val="8"/>
        </w:num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Используйте тюбинги, подходящие по размеру. 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Маленького ребенка, не стоит сажать в большой тюбинг – он попросту «утонет» в нем, да и до ручек дотянуться ему будет сложно. Из таких санок ему будет просто вылететь. В тюбинге должно быть комфортно сидеть, расстояние от земли до ног должно быть около 10 см. Обращайте внимание на такую характеристику, как максимальный допустимый вес, и не превышайте его.</w:t>
      </w:r>
    </w:p>
    <w:p w:rsidR="00DB226D" w:rsidRPr="00A34998" w:rsidRDefault="00DB226D" w:rsidP="00DB226D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Катайтесь на специально оборудованных трассах. 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Это, наверное, главное правило, несоблюдение которого чаще всего приводит к печальным последствиям.</w:t>
      </w:r>
    </w:p>
    <w:p w:rsidR="00DB226D" w:rsidRPr="00A34998" w:rsidRDefault="00DB226D" w:rsidP="00DB226D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Нельзя спускаться на тюбинге с горки, если впереди имеются препятствия, например, растут деревья, стоят дети, лежит большой кусок льда, камни, доска и т. п.</w:t>
      </w:r>
    </w:p>
    <w:p w:rsidR="00DB226D" w:rsidRPr="00A34998" w:rsidRDefault="00DB226D" w:rsidP="00DB226D">
      <w:pPr>
        <w:numPr>
          <w:ilvl w:val="0"/>
          <w:numId w:val="11"/>
        </w:numPr>
        <w:shd w:val="clear" w:color="auto" w:fill="FFFFFF"/>
        <w:spacing w:line="240" w:lineRule="auto"/>
        <w:ind w:left="408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Не спускайтесь «паровозиком», не связывайте тюбинги друг с другом. 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одна из «ватрушек» перевернется, остальные поступят точно таким же образом. В такой «куче» вам вряд ли удастся избежать травм.</w:t>
      </w:r>
    </w:p>
    <w:p w:rsidR="00DB226D" w:rsidRPr="00A34998" w:rsidRDefault="00DB226D" w:rsidP="00DB226D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Опасно кататься на санках вдвоем, вместе с детьми.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Детям лучше кататься отдельно на тюбинге, подходящем по размеру. В противном случае Вам придется держать одной рукой ребенка, а другой – «ватрушку». При внештатной ситуации вы оба рискуете вылететь. Ребенок в данном случае рискует сильнее, т.к. плотная посадка у него отсутствует.</w:t>
      </w:r>
    </w:p>
    <w:p w:rsidR="00DB226D" w:rsidRPr="00A34998" w:rsidRDefault="00DB226D" w:rsidP="00DB226D">
      <w:pPr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Нельзя начинать спуск, пока катающиеся впереди люди не скатились с горки полностью.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Прежде чем начать спуск, убедитесь, что предыдущий съехавший освободил трассу. Сами не задерживайтесь внизу склона после остановки и сразу отходите в сторону. Ни в коем случае не пытайтесь подниматься обратно по склону, где катаются люди. Учтите, что катание на одном склоне совместно с катающимися на любых санках (металлических, пластмассовых, деревянных), </w:t>
      </w:r>
      <w:proofErr w:type="spellStart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снегокатах</w:t>
      </w:r>
      <w:proofErr w:type="spellEnd"/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других снарядах может привести к травам и повреждению «ватрушек».</w:t>
      </w:r>
    </w:p>
    <w:p w:rsidR="00DB226D" w:rsidRPr="00A34998" w:rsidRDefault="00DB226D" w:rsidP="00DB226D">
      <w:pPr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Запрещено привязывать тюбинги к транспортным средствам: снегоходам, автомобилям. </w:t>
      </w:r>
    </w:p>
    <w:p w:rsidR="00DB226D" w:rsidRPr="00A34998" w:rsidRDefault="00DB226D" w:rsidP="00DB226D">
      <w:pPr>
        <w:numPr>
          <w:ilvl w:val="0"/>
          <w:numId w:val="15"/>
        </w:numPr>
        <w:shd w:val="clear" w:color="auto" w:fill="FFFFFF"/>
        <w:spacing w:line="240" w:lineRule="auto"/>
        <w:ind w:left="408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Кататься необходимо только сидя.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Лежа на животе, на коленях и других позах катание опасно, это  может привести к падению. Помните, что торможение руками, ногами и вообще касание земли на скорости – недопустимо.</w:t>
      </w:r>
    </w:p>
    <w:p w:rsidR="00DB226D" w:rsidRPr="00A34998" w:rsidRDefault="00DB226D" w:rsidP="00DB226D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Перед каждым катанием проверяйте состояние ватрушки.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Между камерой и чехлом не должно быть мусора, льда и других посторонних предметов. Камера должна быть хорошо накачена и не деформирована. Проверьте швы и места крепления ручек к чехлу на прочность.</w:t>
      </w:r>
    </w:p>
    <w:p w:rsidR="00DB226D" w:rsidRPr="00A34998" w:rsidRDefault="00DB226D" w:rsidP="00DB226D">
      <w:pPr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 покупке выбирайте качественные тюбинги.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Помните, что от этого зависит Ваша безопасность! Не стоит экономить и покупать самые дешевые «ватрушки». В лучшем случае они просто быстро придут в негодность, благодаря дешевым материалам, в худшем – могут повредиться прямо во время спуска и причинить массу неприятностей владельцу.</w:t>
      </w:r>
    </w:p>
    <w:p w:rsidR="00DB226D" w:rsidRPr="00A34998" w:rsidRDefault="00DB226D" w:rsidP="00DB22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shd w:val="clear" w:color="auto" w:fill="FFFFFF"/>
        </w:rPr>
        <w:t>Уважаемые родители!</w:t>
      </w:r>
    </w:p>
    <w:p w:rsidR="00DB226D" w:rsidRPr="00A34998" w:rsidRDefault="00DB226D" w:rsidP="00DB22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shd w:val="clear" w:color="auto" w:fill="FFFFFF"/>
        </w:rPr>
        <w:t>Не оставляйте детей без присмотра!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shd w:val="clear" w:color="auto" w:fill="FFFFFF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DB226D" w:rsidRPr="00A34998" w:rsidRDefault="00DB226D" w:rsidP="00DB22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49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shd w:val="clear" w:color="auto" w:fill="FFFFFF"/>
        </w:rPr>
        <w:t>Пусть зимние забавы приносят только удовольствие и заряжают позитивным настроением.</w:t>
      </w:r>
    </w:p>
    <w:p w:rsidR="000704EC" w:rsidRPr="00A34998" w:rsidRDefault="000704EC">
      <w:pPr>
        <w:rPr>
          <w:rFonts w:ascii="Times New Roman" w:hAnsi="Times New Roman" w:cs="Times New Roman"/>
        </w:rPr>
      </w:pPr>
    </w:p>
    <w:sectPr w:rsidR="000704EC" w:rsidRPr="00A3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7E02"/>
    <w:multiLevelType w:val="multilevel"/>
    <w:tmpl w:val="E30015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E8B"/>
    <w:multiLevelType w:val="multilevel"/>
    <w:tmpl w:val="EE02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2471F"/>
    <w:multiLevelType w:val="multilevel"/>
    <w:tmpl w:val="4C62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958DE"/>
    <w:multiLevelType w:val="multilevel"/>
    <w:tmpl w:val="F426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F1A0E"/>
    <w:multiLevelType w:val="multilevel"/>
    <w:tmpl w:val="9712F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74DCF"/>
    <w:multiLevelType w:val="multilevel"/>
    <w:tmpl w:val="7C065F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54985"/>
    <w:multiLevelType w:val="multilevel"/>
    <w:tmpl w:val="5CD28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02DC7"/>
    <w:multiLevelType w:val="multilevel"/>
    <w:tmpl w:val="E87EE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A0D0B"/>
    <w:multiLevelType w:val="multilevel"/>
    <w:tmpl w:val="2EE458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D11D0"/>
    <w:multiLevelType w:val="multilevel"/>
    <w:tmpl w:val="29AAB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71D82"/>
    <w:multiLevelType w:val="multilevel"/>
    <w:tmpl w:val="9C74B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3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26D"/>
    <w:rsid w:val="000704EC"/>
    <w:rsid w:val="00A34998"/>
    <w:rsid w:val="00D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3</cp:revision>
  <dcterms:created xsi:type="dcterms:W3CDTF">2022-01-18T01:11:00Z</dcterms:created>
  <dcterms:modified xsi:type="dcterms:W3CDTF">2022-01-27T15:20:00Z</dcterms:modified>
</cp:coreProperties>
</file>