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D10E" w14:textId="77777777" w:rsidR="005921F3" w:rsidRPr="00066428" w:rsidRDefault="005921F3" w:rsidP="005921F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619D656" w14:textId="77777777" w:rsidR="005921F3" w:rsidRPr="00066428" w:rsidRDefault="005921F3" w:rsidP="005921F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48406953" w14:textId="77777777" w:rsidR="005921F3" w:rsidRPr="00066428" w:rsidRDefault="005921F3" w:rsidP="005921F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6A1564F3" w14:textId="77777777" w:rsidR="005921F3" w:rsidRPr="00066428" w:rsidRDefault="005921F3" w:rsidP="005921F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1CEA946" w14:textId="77777777" w:rsidR="005921F3" w:rsidRDefault="005921F3" w:rsidP="005921F3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5C030" wp14:editId="797AD5D7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B1FB8" w14:textId="77777777" w:rsidR="005921F3" w:rsidRPr="00066428" w:rsidRDefault="005921F3" w:rsidP="005921F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57CAACF" w14:textId="77777777" w:rsidR="005921F3" w:rsidRPr="00066428" w:rsidRDefault="005921F3" w:rsidP="005921F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7AB1C6A6" w14:textId="77777777" w:rsidR="005921F3" w:rsidRPr="00066428" w:rsidRDefault="005921F3" w:rsidP="005921F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111ECD63" w14:textId="77777777" w:rsidR="005921F3" w:rsidRPr="00331195" w:rsidRDefault="005921F3" w:rsidP="005921F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65BA04D6" w14:textId="77777777" w:rsidR="005921F3" w:rsidRPr="00331195" w:rsidRDefault="005921F3" w:rsidP="005921F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5C030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437B1FB8" w14:textId="77777777" w:rsidR="005921F3" w:rsidRPr="00066428" w:rsidRDefault="005921F3" w:rsidP="005921F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57CAACF" w14:textId="77777777" w:rsidR="005921F3" w:rsidRPr="00066428" w:rsidRDefault="005921F3" w:rsidP="005921F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7AB1C6A6" w14:textId="77777777" w:rsidR="005921F3" w:rsidRPr="00066428" w:rsidRDefault="005921F3" w:rsidP="005921F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111ECD63" w14:textId="77777777" w:rsidR="005921F3" w:rsidRPr="00331195" w:rsidRDefault="005921F3" w:rsidP="005921F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65BA04D6" w14:textId="77777777" w:rsidR="005921F3" w:rsidRPr="00331195" w:rsidRDefault="005921F3" w:rsidP="005921F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040CAF5" w14:textId="77777777" w:rsidR="005921F3" w:rsidRDefault="005921F3" w:rsidP="005921F3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A823A" wp14:editId="2912E548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A2119" w14:textId="77777777" w:rsidR="005921F3" w:rsidRPr="00066428" w:rsidRDefault="005921F3" w:rsidP="005921F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D64964B" w14:textId="77777777" w:rsidR="005921F3" w:rsidRPr="00066428" w:rsidRDefault="005921F3" w:rsidP="005921F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76E6AFC2" w14:textId="77777777" w:rsidR="005921F3" w:rsidRPr="00066428" w:rsidRDefault="005921F3" w:rsidP="005921F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AF190A1" w14:textId="77777777" w:rsidR="005921F3" w:rsidRDefault="005921F3" w:rsidP="005921F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70461A5F" w14:textId="77777777" w:rsidR="005921F3" w:rsidRDefault="005921F3" w:rsidP="005921F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C6E9CF5" w14:textId="77777777" w:rsidR="005921F3" w:rsidRDefault="005921F3" w:rsidP="005921F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A8832F4" w14:textId="77777777" w:rsidR="005921F3" w:rsidRDefault="005921F3" w:rsidP="005921F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6178D36" w14:textId="77777777" w:rsidR="005921F3" w:rsidRPr="00F43F31" w:rsidRDefault="005921F3" w:rsidP="005921F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A823A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58CA2119" w14:textId="77777777" w:rsidR="005921F3" w:rsidRPr="00066428" w:rsidRDefault="005921F3" w:rsidP="005921F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D64964B" w14:textId="77777777" w:rsidR="005921F3" w:rsidRPr="00066428" w:rsidRDefault="005921F3" w:rsidP="005921F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76E6AFC2" w14:textId="77777777" w:rsidR="005921F3" w:rsidRPr="00066428" w:rsidRDefault="005921F3" w:rsidP="005921F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AF190A1" w14:textId="77777777" w:rsidR="005921F3" w:rsidRDefault="005921F3" w:rsidP="005921F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70461A5F" w14:textId="77777777" w:rsidR="005921F3" w:rsidRDefault="005921F3" w:rsidP="005921F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C6E9CF5" w14:textId="77777777" w:rsidR="005921F3" w:rsidRDefault="005921F3" w:rsidP="005921F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A8832F4" w14:textId="77777777" w:rsidR="005921F3" w:rsidRDefault="005921F3" w:rsidP="005921F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6178D36" w14:textId="77777777" w:rsidR="005921F3" w:rsidRPr="00F43F31" w:rsidRDefault="005921F3" w:rsidP="005921F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B6DB64" w14:textId="77777777" w:rsidR="005921F3" w:rsidRPr="00E97E97" w:rsidRDefault="005921F3" w:rsidP="005921F3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20B62A0" w14:textId="77777777" w:rsidR="005921F3" w:rsidRDefault="005921F3" w:rsidP="005921F3">
      <w:pPr>
        <w:pStyle w:val="ParagraphStyle"/>
        <w:rPr>
          <w:rFonts w:ascii="Times New Roman" w:hAnsi="Times New Roman" w:cs="Times New Roman"/>
          <w:bCs/>
          <w:caps/>
        </w:rPr>
      </w:pPr>
    </w:p>
    <w:p w14:paraId="59D34713" w14:textId="77777777" w:rsidR="005921F3" w:rsidRPr="00F43F31" w:rsidRDefault="005921F3" w:rsidP="005921F3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195A9186" w14:textId="06DF7C5A" w:rsidR="005921F3" w:rsidRPr="00823031" w:rsidRDefault="005921F3" w:rsidP="005921F3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при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работе с бактерицидным облучателем</w:t>
      </w:r>
    </w:p>
    <w:p w14:paraId="428D918E" w14:textId="77777777" w:rsidR="005921F3" w:rsidRDefault="005921F3" w:rsidP="005921F3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671DFAE3" w14:textId="77777777" w:rsidR="005921F3" w:rsidRDefault="005921F3" w:rsidP="005921F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D2D7B0" w14:textId="3E97F850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21A961AB" w14:textId="46B24310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К самостоятельной работе с бактерицидным </w:t>
      </w:r>
      <w:proofErr w:type="gramStart"/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облучателем  (</w:t>
      </w:r>
      <w:proofErr w:type="gramEnd"/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далее – облучатель) допускается работник, прошедший обучение работе с облучателем, внимательно изучивший паспорт и руководство по эксплуатации облучателя, прошедший инструктажи по охране труда, медицинские осмотры и не имеющий противопоказаний по состоянию здоровья.</w:t>
      </w:r>
    </w:p>
    <w:p w14:paraId="7A1491B8" w14:textId="54ACBB94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При работе с бактерицидным облучателем работник обязан соблюдать Правила внутреннего трудового распорядка </w:t>
      </w:r>
      <w:r w:rsidR="005921F3" w:rsidRPr="005921F3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="005921F3"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02272D51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1.3. При работе с бактерицидным облучателем на работника могут оказывать действие следующие опасные и вредные производственные факторы:</w:t>
      </w:r>
    </w:p>
    <w:p w14:paraId="55222981" w14:textId="77777777" w:rsidR="00CB6752" w:rsidRPr="005921F3" w:rsidRDefault="00000000" w:rsidP="005921F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921F3">
        <w:rPr>
          <w:rFonts w:hAnsi="Times New Roman" w:cs="Times New Roman"/>
          <w:b/>
          <w:bCs/>
          <w:color w:val="000000"/>
          <w:sz w:val="24"/>
          <w:szCs w:val="24"/>
        </w:rPr>
        <w:t>физические</w:t>
      </w:r>
      <w:proofErr w:type="spellEnd"/>
    </w:p>
    <w:p w14:paraId="1A9F0A0A" w14:textId="77777777" w:rsidR="00CB6752" w:rsidRPr="005921F3" w:rsidRDefault="00000000" w:rsidP="005921F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(повышенное значение напряжения в электрической цепи, замыкание которой может произойти через тело человека, прямое ультрафиолетовое (УФ) излучение, падение облучателя с высоты (при использовании настенного рециркулятора), недостаточная освещенность рабочей зоны, острые кромки стекла от разбитых ламп);</w:t>
      </w:r>
    </w:p>
    <w:p w14:paraId="54178D4E" w14:textId="77777777" w:rsidR="00CB6752" w:rsidRPr="005921F3" w:rsidRDefault="00000000" w:rsidP="005921F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921F3">
        <w:rPr>
          <w:rFonts w:hAnsi="Times New Roman" w:cs="Times New Roman"/>
          <w:b/>
          <w:bCs/>
          <w:color w:val="000000"/>
          <w:sz w:val="24"/>
          <w:szCs w:val="24"/>
        </w:rPr>
        <w:t>химические</w:t>
      </w:r>
      <w:proofErr w:type="spellEnd"/>
    </w:p>
    <w:p w14:paraId="2694D3F6" w14:textId="77777777" w:rsidR="00CB6752" w:rsidRPr="005921F3" w:rsidRDefault="00000000" w:rsidP="005921F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(пары ртути (при нарушении целостности колбы лампы)).</w:t>
      </w:r>
    </w:p>
    <w:p w14:paraId="36944A0D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71E9ABB6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2C6D60E6" w14:textId="77777777" w:rsidR="00CB6752" w:rsidRPr="005921F3" w:rsidRDefault="00000000" w:rsidP="005921F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нарушение остроты зрения при недостаточной освещенности рабочего места, при длительной работе с копировально-множительной техникой;</w:t>
      </w:r>
    </w:p>
    <w:p w14:paraId="7B2B3416" w14:textId="77777777" w:rsidR="00CB6752" w:rsidRPr="005921F3" w:rsidRDefault="00000000" w:rsidP="005921F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14:paraId="437A3CB5" w14:textId="77777777" w:rsidR="00CB6752" w:rsidRPr="005921F3" w:rsidRDefault="00000000" w:rsidP="005921F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4377CA63" w14:textId="77777777" w:rsidR="00CB6752" w:rsidRDefault="00000000" w:rsidP="005921F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9C219D" w14:textId="77777777" w:rsidR="00CB6752" w:rsidRPr="005921F3" w:rsidRDefault="00000000" w:rsidP="005921F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порезы от острых кромок разбитых ламп;</w:t>
      </w:r>
    </w:p>
    <w:p w14:paraId="31C26239" w14:textId="77777777" w:rsidR="00CB6752" w:rsidRPr="005921F3" w:rsidRDefault="00000000" w:rsidP="005921F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нагрузке.</w:t>
      </w:r>
    </w:p>
    <w:p w14:paraId="093EE48D" w14:textId="50A2F7F5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1.4. При работе с бактерицидным облучателем работник должен иметь и использовать при работе средства индивидуальной защиты и санитарную одежду: </w:t>
      </w:r>
      <w:r w:rsidR="005921F3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иметь и использовать при работе средства индивидуальной защиты и санитарную одежду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5921F3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D29F68" w14:textId="0242E41C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работник должен уведомить непосредственного руководителя или 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 в ближайшее время.</w:t>
      </w:r>
    </w:p>
    <w:p w14:paraId="473A3CBC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2038DDFA" w14:textId="77777777" w:rsidR="00CB6752" w:rsidRPr="005921F3" w:rsidRDefault="00000000" w:rsidP="005921F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40A885F4" w14:textId="77777777" w:rsidR="00CB6752" w:rsidRPr="005921F3" w:rsidRDefault="00000000" w:rsidP="005921F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1C27BC15" w14:textId="77777777" w:rsidR="00CB6752" w:rsidRPr="005921F3" w:rsidRDefault="00000000" w:rsidP="005921F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помещениях, не предназначенных для этих целей.</w:t>
      </w:r>
    </w:p>
    <w:p w14:paraId="3B672E52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0068DE94" w14:textId="77777777" w:rsidR="00CB6752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522F7EA0" w14:textId="77777777" w:rsidR="00CB6752" w:rsidRPr="005921F3" w:rsidRDefault="00000000" w:rsidP="005921F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ознакомиться с руководством по эксплуатации (паспортом) прибора</w:t>
      </w:r>
    </w:p>
    <w:p w14:paraId="03199613" w14:textId="77777777" w:rsidR="00CB6752" w:rsidRPr="005921F3" w:rsidRDefault="00000000" w:rsidP="005921F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зоны расположения облучателя;</w:t>
      </w:r>
    </w:p>
    <w:p w14:paraId="079EFF84" w14:textId="77777777" w:rsidR="00CB6752" w:rsidRPr="005921F3" w:rsidRDefault="00000000" w:rsidP="005921F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 наличии и исправности систем естественной вентиляции или приточно-вытяжной вентиляции;</w:t>
      </w:r>
    </w:p>
    <w:p w14:paraId="79BD2FA9" w14:textId="77777777" w:rsidR="00CB6752" w:rsidRPr="005921F3" w:rsidRDefault="00000000" w:rsidP="005921F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69DA6CE1" w14:textId="77777777" w:rsidR="00CB6752" w:rsidRPr="005921F3" w:rsidRDefault="00000000" w:rsidP="005921F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зоны расположения облучателя.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7B8FE673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14:paraId="5A88CD80" w14:textId="77777777" w:rsidR="00CB6752" w:rsidRPr="005921F3" w:rsidRDefault="00000000" w:rsidP="005921F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4D408DED" w14:textId="77777777" w:rsidR="00CB6752" w:rsidRPr="005921F3" w:rsidRDefault="00000000" w:rsidP="005921F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наличии разрывов и повреждений заменить средства защиты на аналогичные без повреждений.</w:t>
      </w:r>
    </w:p>
    <w:p w14:paraId="4091A28D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исправности оборудования, приспособлений и инструмента:</w:t>
      </w:r>
    </w:p>
    <w:p w14:paraId="2E15D2D1" w14:textId="77777777" w:rsidR="00CB6752" w:rsidRPr="005921F3" w:rsidRDefault="00000000" w:rsidP="005921F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 правильном размещении облучателя в помещении. (настенные облучатели размещаются на высоте не менее 1,5-2,0 м от пола, напольные – на устойчивых ровных поверхностях), место размещения облучателя должно быть доступно для обработки;</w:t>
      </w:r>
    </w:p>
    <w:p w14:paraId="7DF53DB7" w14:textId="77777777" w:rsidR="00CB6752" w:rsidRPr="005921F3" w:rsidRDefault="00000000" w:rsidP="005921F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убедиться, что при размещении напольного облучателя в помещении учтено место прокладки сетевого шнура: он не пересекает проходов, мест скопления и передвижения людей, на кабели не установлены какие-либо предметы или мебель;</w:t>
      </w:r>
    </w:p>
    <w:p w14:paraId="444D7ED4" w14:textId="77777777" w:rsidR="00CB6752" w:rsidRPr="005921F3" w:rsidRDefault="00000000" w:rsidP="005921F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произвести внешний осмотр и убедиться в отсутствии механических повреждений, влияющих на работоспособность облучателя, в наличии и прочности крепления органов управления и коммутации, в отсутствии повреждений сетевого шнура и вилки.</w:t>
      </w:r>
    </w:p>
    <w:p w14:paraId="6C0773D7" w14:textId="77777777" w:rsidR="00CB6752" w:rsidRPr="005921F3" w:rsidRDefault="00000000" w:rsidP="005921F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сетевого кабеля питания облучателя, исправность вилки и розетки, наличие заземляющего (</w:t>
      </w:r>
      <w:proofErr w:type="spellStart"/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зануляющего</w:t>
      </w:r>
      <w:proofErr w:type="spellEnd"/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) контакта вилки и розетки, отсутствие на них повреждений изоляции, изломов, оголенных участков.</w:t>
      </w:r>
    </w:p>
    <w:p w14:paraId="74F3DD5D" w14:textId="14C50B8D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2.4. Обо всех обнаруженных неисправностях облучателя, вентиляции, электропроводки и других неполадках работник обязан сообщить своему непосредственному руководителю или 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14:paraId="4A80261B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3142B440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3.1. При работе с бактерицидным облучателем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6709B7F1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облучатель в помещениях с повышенной влажностью, а также при содержании в воздушной среде помещения паров кислот, щелочей и других агрессивных веществ;</w:t>
      </w:r>
    </w:p>
    <w:p w14:paraId="7AE27755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содержать лампы облучателя в чистоте, так как пыль уменьшает поток излучения;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5D08EF77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протирать облучатель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от пыли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только при отключенной сети;</w:t>
      </w:r>
    </w:p>
    <w:p w14:paraId="3AD77E2D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периодически проверять состояние электрических контактов. При плохом контакте возможно перегревание, что приводит к быстрому выходу облучателя из строя;</w:t>
      </w:r>
    </w:p>
    <w:p w14:paraId="781044EF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осуществлять постоянный контроль за работой бактерицидных ламп;</w:t>
      </w:r>
    </w:p>
    <w:p w14:paraId="233174B2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предохранять его от ударов и непосредственного попадания влаги;</w:t>
      </w:r>
    </w:p>
    <w:p w14:paraId="3B568B7C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допускать попадание влаги на поверхности облучателя;</w:t>
      </w:r>
    </w:p>
    <w:p w14:paraId="0231DE15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4E216A6D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отключать облучатель от электросети и не выдергивать электровилку, держась за шнур;</w:t>
      </w:r>
    </w:p>
    <w:p w14:paraId="72FCA42D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проводить чистку облучателя и замену ламп, не отключив технику от сети;</w:t>
      </w:r>
    </w:p>
    <w:p w14:paraId="61333540" w14:textId="77777777" w:rsidR="00CB6752" w:rsidRPr="005921F3" w:rsidRDefault="00000000" w:rsidP="005921F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поворачивать корпус облучателя или изменять угол его наклона во время работы;</w:t>
      </w:r>
    </w:p>
    <w:p w14:paraId="048ECF77" w14:textId="77777777" w:rsidR="00CB6752" w:rsidRPr="005921F3" w:rsidRDefault="00000000" w:rsidP="005921F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облучатель при нарушении целостности ламп.</w:t>
      </w:r>
    </w:p>
    <w:p w14:paraId="75B9BB54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14:paraId="71548112" w14:textId="77777777" w:rsidR="00CB6752" w:rsidRPr="005921F3" w:rsidRDefault="00000000" w:rsidP="005921F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51E87D9C" w14:textId="77777777" w:rsidR="00CB6752" w:rsidRPr="005921F3" w:rsidRDefault="00000000" w:rsidP="005921F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проходы и запасные эвакуационные выходы инвентарем, материалом и другими предметами;</w:t>
      </w:r>
    </w:p>
    <w:p w14:paraId="5F279D11" w14:textId="77777777" w:rsidR="00CB6752" w:rsidRPr="005921F3" w:rsidRDefault="00000000" w:rsidP="005921F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0DC17563" w14:textId="77777777" w:rsidR="00CB6752" w:rsidRPr="005921F3" w:rsidRDefault="00000000" w:rsidP="005921F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легковоспламеняющиеся жидкости и лаки, особенно в аэрозольной упаковке, в помещении, где включен облучатель.</w:t>
      </w:r>
    </w:p>
    <w:p w14:paraId="51C11322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14:paraId="7707D3B8" w14:textId="77777777" w:rsidR="00CB6752" w:rsidRPr="005921F3" w:rsidRDefault="00000000" w:rsidP="005921F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облучатель только в исправном состоянии;</w:t>
      </w:r>
    </w:p>
    <w:p w14:paraId="025227EB" w14:textId="77777777" w:rsidR="00CB6752" w:rsidRPr="005921F3" w:rsidRDefault="00000000" w:rsidP="005921F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мокрыми и влажными руками, не оставлять включенные в электросеть прибор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без присмотра;</w:t>
      </w:r>
    </w:p>
    <w:p w14:paraId="24D20F68" w14:textId="77777777" w:rsidR="00CB6752" w:rsidRPr="005921F3" w:rsidRDefault="00000000" w:rsidP="005921F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29A5C2A1" w14:textId="1EBA7114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3.4. При работе с бактерицидным облучателем работник обязан соблюдать требования, предъявляемые к правильному использованию (применению) средств индивидуальной защиты работников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8D3F32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55BE336F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7CC81418" w14:textId="77777777" w:rsidR="00CB6752" w:rsidRPr="005921F3" w:rsidRDefault="00000000" w:rsidP="005921F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14:paraId="22B7D6B4" w14:textId="77777777" w:rsidR="00CB6752" w:rsidRPr="005921F3" w:rsidRDefault="00000000" w:rsidP="005921F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14:paraId="01B48625" w14:textId="77777777" w:rsidR="00CB6752" w:rsidRPr="005921F3" w:rsidRDefault="00000000" w:rsidP="005921F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058AE940" w14:textId="77777777" w:rsidR="00CB6752" w:rsidRPr="005921F3" w:rsidRDefault="00000000" w:rsidP="005921F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3D22EB62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7FACE2BC" w14:textId="5A99DC5D" w:rsidR="00CB6752" w:rsidRPr="005921F3" w:rsidRDefault="00000000" w:rsidP="005921F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2683368B" w14:textId="77777777" w:rsidR="00CB6752" w:rsidRPr="005921F3" w:rsidRDefault="00000000" w:rsidP="005921F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12D029DF" w14:textId="77777777" w:rsidR="00CB6752" w:rsidRPr="005921F3" w:rsidRDefault="00000000" w:rsidP="005921F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56E30C67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5F5FB4B1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75A3CC01" w14:textId="53BA65D5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27D63D2C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60F58FBB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</w:p>
    <w:p w14:paraId="4797F577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2BB0ABBA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33B8BBB6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51061759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71BA9030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1D3A7FFE" w14:textId="5E3181AB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непосредственного руководителя или 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</w:t>
      </w:r>
    </w:p>
    <w:p w14:paraId="684D052B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6DCC30EA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14:paraId="4D7D693C" w14:textId="77777777" w:rsidR="00CB6752" w:rsidRDefault="00000000" w:rsidP="005921F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облучателя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F3AEFBF" w14:textId="77777777" w:rsidR="00CB6752" w:rsidRPr="005921F3" w:rsidRDefault="00000000" w:rsidP="005921F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14:paraId="730C6121" w14:textId="77777777" w:rsidR="00CB6752" w:rsidRPr="005921F3" w:rsidRDefault="00000000" w:rsidP="005921F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проверить электрооборудование и электропроводку на наличие травмоопасных и пожароопасных факторов;</w:t>
      </w:r>
    </w:p>
    <w:p w14:paraId="3CF71AA9" w14:textId="77777777" w:rsidR="00CB6752" w:rsidRPr="005921F3" w:rsidRDefault="00000000" w:rsidP="005921F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6EC69FFB" w14:textId="77777777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14:paraId="54F4512D" w14:textId="77777777" w:rsidR="00CB6752" w:rsidRPr="005921F3" w:rsidRDefault="00000000" w:rsidP="005921F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BDB01E4" w14:textId="77777777" w:rsidR="00CB6752" w:rsidRPr="005921F3" w:rsidRDefault="00000000" w:rsidP="005921F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5BE459CC" w14:textId="7D3021A2" w:rsidR="00CB6752" w:rsidRPr="005921F3" w:rsidRDefault="00000000" w:rsidP="005921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921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921F3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921F3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или устно в ближайшее возможное время.</w:t>
      </w:r>
    </w:p>
    <w:sectPr w:rsidR="00CB6752" w:rsidRPr="005921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6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B3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F6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92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05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73B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03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A7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E3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D0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CC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600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B93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E40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045340">
    <w:abstractNumId w:val="1"/>
  </w:num>
  <w:num w:numId="2" w16cid:durableId="2106538623">
    <w:abstractNumId w:val="5"/>
  </w:num>
  <w:num w:numId="3" w16cid:durableId="218054693">
    <w:abstractNumId w:val="9"/>
  </w:num>
  <w:num w:numId="4" w16cid:durableId="1580365306">
    <w:abstractNumId w:val="12"/>
  </w:num>
  <w:num w:numId="5" w16cid:durableId="2140683465">
    <w:abstractNumId w:val="7"/>
  </w:num>
  <w:num w:numId="6" w16cid:durableId="1295789483">
    <w:abstractNumId w:val="0"/>
  </w:num>
  <w:num w:numId="7" w16cid:durableId="508061084">
    <w:abstractNumId w:val="8"/>
  </w:num>
  <w:num w:numId="8" w16cid:durableId="1476144623">
    <w:abstractNumId w:val="2"/>
  </w:num>
  <w:num w:numId="9" w16cid:durableId="462235623">
    <w:abstractNumId w:val="6"/>
  </w:num>
  <w:num w:numId="10" w16cid:durableId="1714037444">
    <w:abstractNumId w:val="3"/>
  </w:num>
  <w:num w:numId="11" w16cid:durableId="1907567865">
    <w:abstractNumId w:val="13"/>
  </w:num>
  <w:num w:numId="12" w16cid:durableId="1469934659">
    <w:abstractNumId w:val="4"/>
  </w:num>
  <w:num w:numId="13" w16cid:durableId="1381711246">
    <w:abstractNumId w:val="10"/>
  </w:num>
  <w:num w:numId="14" w16cid:durableId="7972624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921F3"/>
    <w:rsid w:val="005A05CE"/>
    <w:rsid w:val="00653AF6"/>
    <w:rsid w:val="007F790C"/>
    <w:rsid w:val="00B73A5A"/>
    <w:rsid w:val="00CB675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F769"/>
  <w15:docId w15:val="{297B5CAD-0B67-4A5A-9157-FE1FDB8E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5921F3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592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1801</Words>
  <Characters>10268</Characters>
  <Application>Microsoft Office Word</Application>
  <DocSecurity>0</DocSecurity>
  <Lines>85</Lines>
  <Paragraphs>24</Paragraphs>
  <ScaleCrop>false</ScaleCrop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2026-07-10T10:05:00Z</dcterms:modified>
</cp:coreProperties>
</file>